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Default="009F1DF9"/>
    <w:p w:rsidR="00B53E14" w:rsidRDefault="00B53E14" w:rsidP="00900318">
      <w:pPr>
        <w:jc w:val="center"/>
        <w:rPr>
          <w:rFonts w:ascii="Calibri" w:hAnsi="Calibri" w:cs="Arial"/>
          <w:b/>
          <w:bCs/>
        </w:rPr>
      </w:pPr>
      <w:r>
        <w:rPr>
          <w:szCs w:val="22"/>
        </w:rPr>
        <w:t xml:space="preserve">                                                                                      </w:t>
      </w:r>
      <w:r>
        <w:rPr>
          <w:szCs w:val="22"/>
        </w:rPr>
        <w:tab/>
      </w:r>
      <w:r>
        <w:rPr>
          <w:szCs w:val="22"/>
        </w:rPr>
        <w:tab/>
        <w:t xml:space="preserve">        </w:t>
      </w:r>
    </w:p>
    <w:p w:rsidR="00B66650" w:rsidRDefault="00B66650" w:rsidP="00C156FF">
      <w:pPr>
        <w:spacing w:before="100" w:beforeAutospacing="1" w:after="100" w:afterAutospacing="1"/>
        <w:jc w:val="both"/>
      </w:pPr>
      <w:r>
        <w:rPr>
          <w:rFonts w:ascii="Calibri" w:hAnsi="Calibri" w:cs="Arial"/>
        </w:rPr>
        <w:t>Οι θέσεις και οι ειδικότητες αναφέρονται</w:t>
      </w:r>
      <w:r w:rsidRPr="00B53E1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αναλυτικά στον ακόλουθο Πίνακα</w:t>
      </w:r>
      <w:r w:rsidRPr="00F33A2D">
        <w:t>:</w:t>
      </w:r>
    </w:p>
    <w:tbl>
      <w:tblPr>
        <w:tblW w:w="7513" w:type="dxa"/>
        <w:jc w:val="center"/>
        <w:tblInd w:w="103" w:type="dxa"/>
        <w:tblLook w:val="04A0"/>
      </w:tblPr>
      <w:tblGrid>
        <w:gridCol w:w="6668"/>
        <w:gridCol w:w="845"/>
      </w:tblGrid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5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ΕΙΔΙΚΟΤΗΤΕΣ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5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ΘΕΣΕΙΣ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ΜΗΧΑΝΙΚΩΝ ΤΟΠΟΓΡΑΦΙΑΣ &amp; ΓΕΩΠΛΗΡΟΦΟΡΙΚΗΣ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4877" w:rsidRPr="0083553F" w:rsidTr="00630BBB">
        <w:trPr>
          <w:trHeight w:val="6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ΔΙΟΙΚΗΣΗΣ ΕΠΙΧΕΙΡΗΣΕΩΝ, ΟΡΓΑΝΩΣΗΣ &amp; ΔΙΟΙΚΗΣΗΣ ΕΠΙΧΕΙΡΗΣΕΩΝ, ΔΙΟΙΚΗΤΙΚΗΣ ΕΠΙΣΤΗΜΗΣ &amp; ΤΕΧΝΟΛΟΓΙΑΣ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D4877" w:rsidRPr="0083553F" w:rsidTr="00630BBB">
        <w:trPr>
          <w:trHeight w:val="6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ΛΟΓΙΣΤΙΚΗΣ &amp; ΧΡΗΜΑΤΟΟΙΚΟΝΟΜΙΚΗΣ, ΟΙΚΟΝΟΜΙΚΩΝ ΕΠΙΣΤΗΜΩΝ, ΛΟΓΙΣΤΙΚΗΣ &amp; ΠΛΗΡΟΦΟΡΙΑΚΩΝ ΣΥΣΤΗΜΑΤΩΝ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ΜΗΧΑΝΟΛΟΓΩΝ ΜΗΧΑΝΙΚΩΝ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ΜΗΧΑΝΙΚΩΝ ΠΛΗΡΟΦΟΡΙΚΗΣ &amp; ΗΛΕΚΤΡΟΝΙΚΩΝ ΣΥΣΤΗΜΑΤΩΝ (ΗΛΕΚΤΡΟΝΙΚΩΝ ΜΗΧΑΝΙΚΩΝ)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ΗΛΕΚΤΡΟΛΟΓΩΝ ΜΗΧΑΝΙΚΩΝ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ΜΗΧΑΝΙΚΩΝ ΠΛΗΡΟΦΟΡΙΚΗΣ, ΠΛΗΡΟΦΟΡΙΚΗΣ &amp; ΠΛΗΡΟΦΟΡΙΑΚΩΝ ΣΥΣΤΗΜΑΤΩΝ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ΠΟΛΙΤΙΚΩΝ ΜΗΧΑΝΙΚΩΝ, ΜΗΧΑΝΙΚΩΝ ΠΕΡΙΒΑΛΛΟΝΤΟΣ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ΕΠΙΣΤΗΜΗΣ &amp; ΤΕΧΝΟΛΟΓΙΑΣ ΤΡΟΦΙΜΩΝ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ΕΠΙΚΟΙΝΩΝΙΑΣ &amp; ΨΗΦΙΑΚΩΝ ΜΕΣΩΝ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ΔΙΟΙΚΗΣΗΣ ΕΦΟΔΙΑΣΤΙΚΗΣ ΑΛΥΣΙΔΑΣ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5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4877" w:rsidRPr="0083553F" w:rsidTr="00630BBB">
        <w:trPr>
          <w:trHeight w:val="300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7" w:rsidRPr="0083553F" w:rsidRDefault="002D4877" w:rsidP="00630B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7" w:rsidRPr="0083553F" w:rsidRDefault="002D4877" w:rsidP="00630B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5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:rsidR="00C156FF" w:rsidRPr="007C68E6" w:rsidRDefault="00C156FF" w:rsidP="006E00B4">
      <w:pPr>
        <w:spacing w:before="100" w:beforeAutospacing="1" w:after="100" w:afterAutospacing="1"/>
        <w:jc w:val="both"/>
        <w:rPr>
          <w:rFonts w:cs="Arial"/>
          <w:b/>
          <w:u w:val="single"/>
        </w:rPr>
      </w:pPr>
      <w:r w:rsidRPr="007C68E6">
        <w:rPr>
          <w:rFonts w:cs="Arial"/>
          <w:u w:val="single"/>
        </w:rPr>
        <w:t xml:space="preserve"> </w:t>
      </w:r>
    </w:p>
    <w:sectPr w:rsidR="00C156FF" w:rsidRPr="007C68E6" w:rsidSect="007713BC">
      <w:pgSz w:w="11906" w:h="16838"/>
      <w:pgMar w:top="426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CE2"/>
    <w:multiLevelType w:val="hybridMultilevel"/>
    <w:tmpl w:val="DADCC5B0"/>
    <w:lvl w:ilvl="0" w:tplc="979EF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07FE"/>
    <w:multiLevelType w:val="hybridMultilevel"/>
    <w:tmpl w:val="753CEC66"/>
    <w:lvl w:ilvl="0" w:tplc="C9A8AF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B70D1"/>
    <w:multiLevelType w:val="hybridMultilevel"/>
    <w:tmpl w:val="B92C46D8"/>
    <w:lvl w:ilvl="0" w:tplc="7E9807FC">
      <w:numFmt w:val="bullet"/>
      <w:lvlText w:val="-"/>
      <w:lvlJc w:val="left"/>
      <w:pPr>
        <w:ind w:left="7560" w:hanging="360"/>
      </w:pPr>
      <w:rPr>
        <w:rFonts w:ascii="Calibri" w:eastAsia="Times New Roman" w:hAnsi="Calibri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>
    <w:nsid w:val="7FE13380"/>
    <w:multiLevelType w:val="hybridMultilevel"/>
    <w:tmpl w:val="753CEC66"/>
    <w:lvl w:ilvl="0" w:tplc="C9A8AF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3E14"/>
    <w:rsid w:val="00000FA1"/>
    <w:rsid w:val="0009459F"/>
    <w:rsid w:val="000C521F"/>
    <w:rsid w:val="000E31A3"/>
    <w:rsid w:val="001A7E0E"/>
    <w:rsid w:val="001B2F10"/>
    <w:rsid w:val="001B733D"/>
    <w:rsid w:val="001D7783"/>
    <w:rsid w:val="002B2A2A"/>
    <w:rsid w:val="002D4877"/>
    <w:rsid w:val="002E5566"/>
    <w:rsid w:val="00317F26"/>
    <w:rsid w:val="00360386"/>
    <w:rsid w:val="003F3713"/>
    <w:rsid w:val="00463242"/>
    <w:rsid w:val="004909B8"/>
    <w:rsid w:val="004A3FD9"/>
    <w:rsid w:val="004A6FB2"/>
    <w:rsid w:val="00517141"/>
    <w:rsid w:val="005C4EFB"/>
    <w:rsid w:val="006A1C92"/>
    <w:rsid w:val="006E00B4"/>
    <w:rsid w:val="006E2114"/>
    <w:rsid w:val="007023AE"/>
    <w:rsid w:val="007713BC"/>
    <w:rsid w:val="007C43AD"/>
    <w:rsid w:val="007C68E6"/>
    <w:rsid w:val="008763C7"/>
    <w:rsid w:val="008806A7"/>
    <w:rsid w:val="00900318"/>
    <w:rsid w:val="009477D1"/>
    <w:rsid w:val="009F1DF9"/>
    <w:rsid w:val="009F6E58"/>
    <w:rsid w:val="00A35AF0"/>
    <w:rsid w:val="00A5793F"/>
    <w:rsid w:val="00AE606C"/>
    <w:rsid w:val="00AF52DE"/>
    <w:rsid w:val="00B53E14"/>
    <w:rsid w:val="00B66650"/>
    <w:rsid w:val="00BD1195"/>
    <w:rsid w:val="00C156FF"/>
    <w:rsid w:val="00C215D0"/>
    <w:rsid w:val="00C248E4"/>
    <w:rsid w:val="00C3412E"/>
    <w:rsid w:val="00C56010"/>
    <w:rsid w:val="00C878BC"/>
    <w:rsid w:val="00D06DF4"/>
    <w:rsid w:val="00D818A2"/>
    <w:rsid w:val="00DC73C0"/>
    <w:rsid w:val="00DF649A"/>
    <w:rsid w:val="00F9384F"/>
    <w:rsid w:val="00FB0666"/>
    <w:rsid w:val="00FC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14"/>
    <w:pPr>
      <w:spacing w:before="0" w:beforeAutospacing="0" w:after="0" w:afterAutospacing="0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14"/>
    <w:pPr>
      <w:ind w:left="720"/>
      <w:contextualSpacing/>
    </w:pPr>
  </w:style>
  <w:style w:type="table" w:styleId="a4">
    <w:name w:val="Table Grid"/>
    <w:basedOn w:val="a1"/>
    <w:uiPriority w:val="59"/>
    <w:rsid w:val="00B53E1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B53E14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Char">
    <w:name w:val="Υποσέλιδο Char"/>
    <w:basedOn w:val="a0"/>
    <w:link w:val="a5"/>
    <w:uiPriority w:val="99"/>
    <w:rsid w:val="00B53E1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B53E14"/>
    <w:pPr>
      <w:spacing w:line="360" w:lineRule="auto"/>
      <w:jc w:val="both"/>
    </w:pPr>
    <w:rPr>
      <w:rFonts w:ascii="Times New Roman" w:hAnsi="Times New Roman"/>
    </w:rPr>
  </w:style>
  <w:style w:type="character" w:customStyle="1" w:styleId="Char0">
    <w:name w:val="Σώμα κειμένου Char"/>
    <w:basedOn w:val="a0"/>
    <w:link w:val="a6"/>
    <w:semiHidden/>
    <w:rsid w:val="00B53E1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56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mkokokiris</cp:lastModifiedBy>
  <cp:revision>2</cp:revision>
  <cp:lastPrinted>2021-08-30T06:05:00Z</cp:lastPrinted>
  <dcterms:created xsi:type="dcterms:W3CDTF">2022-02-16T10:58:00Z</dcterms:created>
  <dcterms:modified xsi:type="dcterms:W3CDTF">2022-02-16T10:58:00Z</dcterms:modified>
</cp:coreProperties>
</file>